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571758" w:rsidRDefault="00287C8C" w:rsidP="00571758">
            <w:pPr>
              <w:bidi/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71758" w:rsidRPr="00571758">
              <w:rPr>
                <w:rFonts w:asciiTheme="minorBidi" w:eastAsia="Times New Roman" w:hAnsiTheme="minorBidi"/>
                <w:b/>
                <w:bCs/>
                <w:color w:val="000000"/>
                <w:sz w:val="24"/>
                <w:szCs w:val="24"/>
                <w:rtl/>
              </w:rPr>
              <w:t>مراقبت پرستاری در اختللات فشارخون بالا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07C29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DF43E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F43E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B07C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57175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DF43E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DF43E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0A606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07C29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0A606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A606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</w:t>
            </w:r>
            <w:r w:rsidR="000A606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- مربی</w:t>
            </w:r>
            <w:bookmarkStart w:id="0" w:name="_GoBack"/>
            <w:bookmarkEnd w:id="0"/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6800E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6800E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72"/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6800E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6800E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6800E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72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07C2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6800E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6800E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293AC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93AC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571758" w:rsidP="00A977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اختلال فشارخون بالا و مراقبت پرستاری در آن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71758" w:rsidP="00737DE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پاتوفیزیولوژی فشارخون بالا</w:t>
            </w:r>
            <w:r w:rsidR="00737D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012823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71758" w:rsidP="006A6D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 های پرستاری در فشارخون بالا</w:t>
            </w:r>
            <w:r w:rsidR="00737D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6800E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737D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="006800E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DF43E6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مراقبت بر اساس تشخیص های پرستاری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DF43E6" w:rsidP="000947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F5421A" w:rsidP="00F5421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</w:t>
            </w:r>
            <w:r w:rsidR="005717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پاتو فیزیولوژی فشارخون بالا 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F5421A" w:rsidP="00F5421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</w:t>
            </w:r>
            <w:r w:rsidR="005717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علائم بالینی و عوارض فشارخون بالا 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F5421A" w:rsidP="0057175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فشارخون بال در کودکان </w:t>
            </w:r>
          </w:p>
        </w:tc>
      </w:tr>
      <w:tr w:rsidR="0057175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71758" w:rsidRPr="00351C4C" w:rsidRDefault="00571758" w:rsidP="0057175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71758" w:rsidRDefault="00F5421A" w:rsidP="00F5421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</w:t>
            </w:r>
            <w:r w:rsidR="005717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تشخیص های پرستاری در فشارخون بالا </w:t>
            </w:r>
          </w:p>
        </w:tc>
      </w:tr>
      <w:tr w:rsidR="0057175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71758" w:rsidRPr="00351C4C" w:rsidRDefault="00571758" w:rsidP="0057175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71758" w:rsidRDefault="00F5421A" w:rsidP="00F5421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</w:t>
            </w:r>
            <w:r w:rsidR="005717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مراق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بت بر اساس تشخیص های پرستاری </w:t>
            </w:r>
          </w:p>
        </w:tc>
      </w:tr>
      <w:tr w:rsidR="0057175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71758" w:rsidRPr="00351C4C" w:rsidRDefault="00571758" w:rsidP="0057175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71758" w:rsidRDefault="00F5421A" w:rsidP="00F5421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</w:t>
            </w:r>
            <w:r w:rsidR="005717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وزش و مراقبت پرستاری در منزل </w:t>
            </w:r>
          </w:p>
        </w:tc>
      </w:tr>
      <w:tr w:rsidR="00571758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758" w:rsidRDefault="00571758" w:rsidP="0057175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571758" w:rsidRDefault="00571758" w:rsidP="00AC02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</w:t>
            </w:r>
            <w:r w:rsidR="00AC02C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ناس و یا کارشناس ارشد پرستاری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، پزشک </w:t>
            </w:r>
          </w:p>
        </w:tc>
      </w:tr>
      <w:tr w:rsidR="00571758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758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429" w:rsidRDefault="00A97429" w:rsidP="00292C31">
      <w:pPr>
        <w:spacing w:after="0" w:line="240" w:lineRule="auto"/>
      </w:pPr>
      <w:r>
        <w:separator/>
      </w:r>
    </w:p>
  </w:endnote>
  <w:endnote w:type="continuationSeparator" w:id="0">
    <w:p w:rsidR="00A97429" w:rsidRDefault="00A97429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429" w:rsidRDefault="00A97429" w:rsidP="00292C31">
      <w:pPr>
        <w:spacing w:after="0" w:line="240" w:lineRule="auto"/>
      </w:pPr>
      <w:r>
        <w:separator/>
      </w:r>
    </w:p>
  </w:footnote>
  <w:footnote w:type="continuationSeparator" w:id="0">
    <w:p w:rsidR="00A97429" w:rsidRDefault="00A97429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C38CA"/>
    <w:multiLevelType w:val="hybridMultilevel"/>
    <w:tmpl w:val="79D689F0"/>
    <w:lvl w:ilvl="0" w:tplc="2E5AAF4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7A25"/>
    <w:rsid w:val="00012823"/>
    <w:rsid w:val="00021780"/>
    <w:rsid w:val="0004232C"/>
    <w:rsid w:val="00051B55"/>
    <w:rsid w:val="00094737"/>
    <w:rsid w:val="000A6065"/>
    <w:rsid w:val="000E3A0D"/>
    <w:rsid w:val="000F5489"/>
    <w:rsid w:val="0010470D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33CC"/>
    <w:rsid w:val="002274F4"/>
    <w:rsid w:val="00287C8C"/>
    <w:rsid w:val="00292C31"/>
    <w:rsid w:val="00293ACA"/>
    <w:rsid w:val="00351C4C"/>
    <w:rsid w:val="00365840"/>
    <w:rsid w:val="003C34FF"/>
    <w:rsid w:val="003D60E5"/>
    <w:rsid w:val="003E2A9D"/>
    <w:rsid w:val="004138D4"/>
    <w:rsid w:val="00430E9A"/>
    <w:rsid w:val="0043717C"/>
    <w:rsid w:val="004E5F08"/>
    <w:rsid w:val="0055668F"/>
    <w:rsid w:val="00571758"/>
    <w:rsid w:val="005C4B44"/>
    <w:rsid w:val="005F1C07"/>
    <w:rsid w:val="006414F3"/>
    <w:rsid w:val="006441F1"/>
    <w:rsid w:val="00654F10"/>
    <w:rsid w:val="006800ED"/>
    <w:rsid w:val="006871E0"/>
    <w:rsid w:val="0069597A"/>
    <w:rsid w:val="006A6D6C"/>
    <w:rsid w:val="006D2D32"/>
    <w:rsid w:val="00725478"/>
    <w:rsid w:val="007345D0"/>
    <w:rsid w:val="00737DEC"/>
    <w:rsid w:val="008026EA"/>
    <w:rsid w:val="0080359C"/>
    <w:rsid w:val="00820DF6"/>
    <w:rsid w:val="00844D5F"/>
    <w:rsid w:val="00863121"/>
    <w:rsid w:val="00870916"/>
    <w:rsid w:val="00874F91"/>
    <w:rsid w:val="00880C60"/>
    <w:rsid w:val="00887E62"/>
    <w:rsid w:val="008D2E1E"/>
    <w:rsid w:val="008F3D7A"/>
    <w:rsid w:val="00922F56"/>
    <w:rsid w:val="009376A6"/>
    <w:rsid w:val="00946458"/>
    <w:rsid w:val="009574BD"/>
    <w:rsid w:val="009846D4"/>
    <w:rsid w:val="009D1A56"/>
    <w:rsid w:val="009F5BAB"/>
    <w:rsid w:val="00A240D0"/>
    <w:rsid w:val="00A35D51"/>
    <w:rsid w:val="00A97429"/>
    <w:rsid w:val="00A9775A"/>
    <w:rsid w:val="00AC02C2"/>
    <w:rsid w:val="00B07927"/>
    <w:rsid w:val="00B07C29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8628F"/>
    <w:rsid w:val="00CA6B75"/>
    <w:rsid w:val="00CE1619"/>
    <w:rsid w:val="00CF6AF4"/>
    <w:rsid w:val="00D10B6A"/>
    <w:rsid w:val="00D14748"/>
    <w:rsid w:val="00D604D4"/>
    <w:rsid w:val="00DA53E3"/>
    <w:rsid w:val="00DF43E6"/>
    <w:rsid w:val="00E22802"/>
    <w:rsid w:val="00E2358E"/>
    <w:rsid w:val="00E2754F"/>
    <w:rsid w:val="00E36DCA"/>
    <w:rsid w:val="00E443D7"/>
    <w:rsid w:val="00E452C3"/>
    <w:rsid w:val="00E50C24"/>
    <w:rsid w:val="00E52AF3"/>
    <w:rsid w:val="00E5433F"/>
    <w:rsid w:val="00EB25A6"/>
    <w:rsid w:val="00F117CF"/>
    <w:rsid w:val="00F27613"/>
    <w:rsid w:val="00F534F6"/>
    <w:rsid w:val="00F5421A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AD63F"/>
  <w15:docId w15:val="{8504D163-49A0-4AA8-919E-26C2CC6B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Laleh Naghipour (MSc)</cp:lastModifiedBy>
  <cp:revision>14</cp:revision>
  <cp:lastPrinted>2023-02-05T06:10:00Z</cp:lastPrinted>
  <dcterms:created xsi:type="dcterms:W3CDTF">2023-01-31T11:50:00Z</dcterms:created>
  <dcterms:modified xsi:type="dcterms:W3CDTF">2023-02-05T07:02:00Z</dcterms:modified>
</cp:coreProperties>
</file>