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2"/>
        <w:gridCol w:w="3827"/>
        <w:gridCol w:w="1276"/>
        <w:gridCol w:w="1417"/>
        <w:gridCol w:w="1843"/>
        <w:gridCol w:w="840"/>
      </w:tblGrid>
      <w:tr w:rsidR="00484888" w:rsidRPr="00E977DE" w:rsidTr="00C77BB5">
        <w:trPr>
          <w:trHeight w:val="120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C77BB5" w:rsidRPr="00C77BB5" w:rsidRDefault="00C77BB5" w:rsidP="00741B05">
            <w:pPr>
              <w:pStyle w:val="Header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</w:rPr>
            </w:pPr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6714C358" wp14:editId="229706CC">
                  <wp:simplePos x="0" y="0"/>
                  <wp:positionH relativeFrom="margin">
                    <wp:posOffset>120650</wp:posOffset>
                  </wp:positionH>
                  <wp:positionV relativeFrom="paragraph">
                    <wp:posOffset>83185</wp:posOffset>
                  </wp:positionV>
                  <wp:extent cx="704850" cy="600075"/>
                  <wp:effectExtent l="0" t="0" r="0" b="9525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  </w:t>
            </w:r>
            <w:r w:rsidR="00741B05">
              <w:rPr>
                <w:rFonts w:cs="B Titr" w:hint="cs"/>
                <w:b/>
                <w:bCs/>
                <w:rtl/>
              </w:rPr>
              <w:t>سلامت محیط</w:t>
            </w:r>
          </w:p>
          <w:p w:rsidR="00484888" w:rsidRPr="004B4E0F" w:rsidRDefault="00C77BB5" w:rsidP="00C77BB5">
            <w:pPr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484888" w:rsidRPr="00E977DE" w:rsidTr="00A57089">
        <w:trPr>
          <w:trHeight w:val="638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484888" w:rsidRPr="00E977DE" w:rsidRDefault="00484888" w:rsidP="00C77BB5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رسته :</w:t>
            </w:r>
            <w:r w:rsidR="00741B05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محیط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741B05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محیط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741B05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محیط</w:t>
            </w:r>
          </w:p>
        </w:tc>
      </w:tr>
      <w:tr w:rsidR="00C77BB5" w:rsidRPr="00E977DE" w:rsidTr="00C77BB5">
        <w:trPr>
          <w:trHeight w:val="916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382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27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484888" w:rsidRPr="00DB13DB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141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84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484888" w:rsidRPr="00E977DE" w:rsidTr="00C77BB5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977DE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AA7CA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7CA3">
              <w:rPr>
                <w:rFonts w:cs="B Nazanin"/>
                <w:b/>
                <w:bCs/>
                <w:sz w:val="20"/>
                <w:szCs w:val="20"/>
                <w:rtl/>
              </w:rPr>
              <w:t>29004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741B05" w:rsidP="00741B0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41B05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 xml:space="preserve">شرایط بهداشتی ودستوالعمل کنترل دخانیات درکیوسک های ثابت و سیار مواد غذایی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741B05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741B05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AA7CA3" w:rsidRDefault="00741B05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BD73BA" w:rsidRDefault="00741B05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E4623" w:rsidRPr="00E977DE" w:rsidTr="00C77BB5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E4623" w:rsidRPr="00E977DE" w:rsidRDefault="005D6368" w:rsidP="008E462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BD73BA" w:rsidRDefault="00AA7CA3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7CA3">
              <w:rPr>
                <w:rFonts w:cs="B Nazanin"/>
                <w:b/>
                <w:bCs/>
                <w:sz w:val="20"/>
                <w:szCs w:val="20"/>
                <w:rtl/>
              </w:rPr>
              <w:t>29005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BD73BA" w:rsidRDefault="006319F7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319F7">
              <w:rPr>
                <w:rFonts w:cs="B Nazanin"/>
                <w:b/>
                <w:bCs/>
                <w:sz w:val="20"/>
                <w:szCs w:val="20"/>
                <w:rtl/>
              </w:rPr>
              <w:t>کنترل جمعيت و عوامل محيطي مرتبط با ناقل</w:t>
            </w:r>
            <w:r w:rsidRPr="006319F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319F7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6319F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مهم از نظر پزشک</w:t>
            </w:r>
            <w:r w:rsidRPr="006319F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BD73BA" w:rsidRDefault="006319F7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BD73BA" w:rsidRDefault="006319F7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AA7CA3" w:rsidRDefault="006319F7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E4623" w:rsidRPr="00BD73BA" w:rsidRDefault="00AA7CA3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E16EC3" w:rsidRPr="00E977DE" w:rsidTr="00C77BB5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16EC3" w:rsidRPr="00E977DE" w:rsidRDefault="005D6368" w:rsidP="00E16EC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BD73BA" w:rsidRDefault="00DC64DE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C64DE">
              <w:rPr>
                <w:rFonts w:cs="B Nazanin"/>
                <w:b/>
                <w:bCs/>
                <w:sz w:val="20"/>
                <w:szCs w:val="20"/>
                <w:rtl/>
              </w:rPr>
              <w:t>25196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BD73BA" w:rsidRDefault="006319F7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319F7">
              <w:rPr>
                <w:rFonts w:cs="B Nazanin"/>
                <w:b/>
                <w:bCs/>
                <w:sz w:val="20"/>
                <w:szCs w:val="20"/>
                <w:rtl/>
              </w:rPr>
              <w:t>آموزش تکم</w:t>
            </w:r>
            <w:r w:rsidRPr="006319F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319F7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6319F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319F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سامانه فرابر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BD73BA" w:rsidRDefault="00F170C6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BD73BA" w:rsidRDefault="006319F7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AA7CA3" w:rsidRDefault="006319F7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16EC3" w:rsidRPr="00BD73BA" w:rsidRDefault="001425F1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484888" w:rsidRPr="00E977DE" w:rsidTr="00C77BB5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977DE" w:rsidRDefault="005D636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544467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4467">
              <w:rPr>
                <w:rFonts w:cs="B Nazanin"/>
                <w:b/>
                <w:bCs/>
                <w:sz w:val="20"/>
                <w:szCs w:val="20"/>
                <w:rtl/>
              </w:rPr>
              <w:t>29006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E04EC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>کنترل و نظارت بر سلامت تول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مصرف روغن در مراکز صنف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E04EC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دانشی-مهارتی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E04EC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AA7CA3" w:rsidRDefault="006E04EC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BD73BA" w:rsidRDefault="006E04EC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6797D" w:rsidRPr="00E977DE" w:rsidTr="00C77BB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C86A72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86A72">
              <w:rPr>
                <w:rFonts w:cs="B Nazanin"/>
                <w:b/>
                <w:bCs/>
                <w:sz w:val="20"/>
                <w:szCs w:val="20"/>
                <w:rtl/>
              </w:rPr>
              <w:t>29007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>تاث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آلودگ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هوا و تغ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رات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اقل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AA7CA3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C77BB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A34F7A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34F7A">
              <w:rPr>
                <w:rFonts w:cs="B Nazanin"/>
                <w:b/>
                <w:bCs/>
                <w:sz w:val="20"/>
                <w:szCs w:val="20"/>
                <w:rtl/>
              </w:rPr>
              <w:t>27031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6E04EC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>مد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پسماند پزشک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CA41B4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AA7CA3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Default="006B3D0E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6B3D0E" w:rsidRPr="00E977DE" w:rsidTr="00C77BB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B3D0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0E" w:rsidRPr="00BD73BA" w:rsidRDefault="00A07F4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07F4D">
              <w:rPr>
                <w:rFonts w:cs="B Nazanin"/>
                <w:b/>
                <w:bCs/>
                <w:sz w:val="20"/>
                <w:szCs w:val="20"/>
                <w:rtl/>
              </w:rPr>
              <w:t>29008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0E" w:rsidRPr="00CA41B4" w:rsidRDefault="0054548B" w:rsidP="006B3D0E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548B">
              <w:rPr>
                <w:rFonts w:cs="B Nazanin"/>
                <w:b/>
                <w:bCs/>
                <w:sz w:val="20"/>
                <w:szCs w:val="20"/>
                <w:rtl/>
              </w:rPr>
              <w:t>سامانه رس</w:t>
            </w:r>
            <w:r w:rsidRPr="0054548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4548B">
              <w:rPr>
                <w:rFonts w:cs="B Nazanin" w:hint="eastAsia"/>
                <w:b/>
                <w:bCs/>
                <w:sz w:val="20"/>
                <w:szCs w:val="20"/>
                <w:rtl/>
              </w:rPr>
              <w:t>دگ</w:t>
            </w:r>
            <w:r w:rsidRPr="0054548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4548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شکا</w:t>
            </w:r>
            <w:r w:rsidRPr="0054548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4548B">
              <w:rPr>
                <w:rFonts w:cs="B Nazanin" w:hint="eastAsia"/>
                <w:b/>
                <w:bCs/>
                <w:sz w:val="20"/>
                <w:szCs w:val="20"/>
                <w:rtl/>
              </w:rPr>
              <w:t>ات</w:t>
            </w:r>
            <w:r w:rsidRPr="0054548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</w:t>
            </w:r>
            <w:r w:rsidRPr="0054548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4548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0E" w:rsidRDefault="006B3D0E" w:rsidP="00F170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0E" w:rsidRDefault="006B3D0E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0E" w:rsidRPr="00AA7CA3" w:rsidRDefault="00C13D5F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B3D0E" w:rsidRDefault="006B3D0E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C77BB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A07F4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07F4D">
              <w:rPr>
                <w:rFonts w:cs="B Nazanin"/>
                <w:b/>
                <w:bCs/>
                <w:sz w:val="20"/>
                <w:szCs w:val="20"/>
                <w:rtl/>
              </w:rPr>
              <w:t>21397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6E04EC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>راهنما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ارز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الزامات تضم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نتا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آزما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شگاه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بهداشت مح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>- بخش دوم آزما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شگاه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کروب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(و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ژه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کارشناسان آزما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شگاه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 w:hint="eastAsia"/>
                <w:b/>
                <w:bCs/>
                <w:sz w:val="20"/>
                <w:szCs w:val="20"/>
                <w:rtl/>
              </w:rPr>
              <w:t>کروب</w:t>
            </w:r>
            <w:r w:rsidRPr="00CA41B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A41B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آب شهرستانها)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  <w:r w:rsidR="00CE5C3B">
              <w:rPr>
                <w:rFonts w:cs="B Nazanin" w:hint="cs"/>
                <w:b/>
                <w:bCs/>
                <w:sz w:val="20"/>
                <w:szCs w:val="20"/>
                <w:rtl/>
              </w:rPr>
              <w:t>-مهارتی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AA7CA3" w:rsidRDefault="00CA41B4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A7CA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Default="00CA41B4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6797D" w:rsidRPr="00E977DE" w:rsidTr="00C77BB5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9A3FFC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>29010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9A3FFC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مخاطرات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افزودنی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مواد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غذایی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(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رنگ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A3FFC">
              <w:rPr>
                <w:rFonts w:cs="B Nazanin" w:hint="cs"/>
                <w:b/>
                <w:bCs/>
                <w:sz w:val="20"/>
                <w:szCs w:val="20"/>
                <w:rtl/>
              </w:rPr>
              <w:t>ها</w:t>
            </w:r>
            <w:r w:rsidRPr="009A3FFC">
              <w:rPr>
                <w:rFonts w:cs="B Nazanin"/>
                <w:b/>
                <w:bCs/>
                <w:sz w:val="20"/>
                <w:szCs w:val="20"/>
                <w:rtl/>
              </w:rPr>
              <w:t xml:space="preserve">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BD73BA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531A94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5127C0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27C0">
              <w:rPr>
                <w:rFonts w:cs="B Nazanin"/>
                <w:b/>
                <w:bCs/>
                <w:sz w:val="20"/>
                <w:szCs w:val="20"/>
                <w:rtl/>
              </w:rPr>
              <w:t>29009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A36770" w:rsidP="005127C0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36770">
              <w:rPr>
                <w:rFonts w:cs="B Nazanin"/>
                <w:b/>
                <w:bCs/>
                <w:sz w:val="20"/>
                <w:szCs w:val="20"/>
                <w:rtl/>
              </w:rPr>
              <w:t>سم شناس</w:t>
            </w:r>
            <w:r w:rsidRPr="00A36770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6770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A36770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6770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A36770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6770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D17E6" w:rsidP="002D17E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C77BB5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5127C0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27C0">
              <w:rPr>
                <w:rFonts w:cs="B Nazanin"/>
                <w:b/>
                <w:bCs/>
                <w:sz w:val="20"/>
                <w:szCs w:val="20"/>
                <w:rtl/>
              </w:rPr>
              <w:t>27038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>تام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>آب آشام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دن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شرا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اضطرار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26797D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5127C0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27C0">
              <w:rPr>
                <w:rFonts w:cs="B Nazanin"/>
                <w:b/>
                <w:bCs/>
                <w:sz w:val="20"/>
                <w:szCs w:val="20"/>
                <w:rtl/>
              </w:rPr>
              <w:t>23257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>مد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اجرا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ا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 w:hint="eastAsia"/>
                <w:b/>
                <w:bCs/>
                <w:sz w:val="20"/>
                <w:szCs w:val="20"/>
                <w:rtl/>
              </w:rPr>
              <w:t>من</w:t>
            </w:r>
            <w:r w:rsidRPr="006E04E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E04E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آب </w:t>
            </w:r>
            <w:r w:rsidRPr="006E04EC">
              <w:rPr>
                <w:rFonts w:cs="B Nazanin"/>
                <w:b/>
                <w:bCs/>
                <w:sz w:val="20"/>
                <w:szCs w:val="20"/>
              </w:rPr>
              <w:t>WSP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6797D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5127C0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27C0">
              <w:rPr>
                <w:rFonts w:cs="B Nazanin"/>
                <w:b/>
                <w:bCs/>
                <w:sz w:val="20"/>
                <w:szCs w:val="20"/>
                <w:rtl/>
              </w:rPr>
              <w:t>25192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>الزامات ودستوالعمل ها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کنترل دخان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ات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26797D" w:rsidRPr="00E977DE" w:rsidTr="00531A94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CB4689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B4689">
              <w:rPr>
                <w:rFonts w:cs="B Nazanin"/>
                <w:b/>
                <w:bCs/>
                <w:sz w:val="20"/>
                <w:szCs w:val="20"/>
                <w:rtl/>
              </w:rPr>
              <w:t>27023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>کلرزن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آزما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شات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کلرسنج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آب آشام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دن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531A94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2433C3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33C3">
              <w:rPr>
                <w:rFonts w:cs="B Nazanin"/>
                <w:b/>
                <w:bCs/>
                <w:sz w:val="20"/>
                <w:szCs w:val="20"/>
                <w:rtl/>
              </w:rPr>
              <w:t>23258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>کنترل ب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مار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ها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واگ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ردار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منتقله از آب و غذا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D17E6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BD73BA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6797D" w:rsidRPr="00E977DE" w:rsidTr="00531A94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2433C3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33C3">
              <w:rPr>
                <w:rFonts w:cs="B Nazanin"/>
                <w:b/>
                <w:bCs/>
                <w:sz w:val="20"/>
                <w:szCs w:val="20"/>
                <w:rtl/>
              </w:rPr>
              <w:t>27035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>شرا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 مح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36303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3630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اماکن پرتوزا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BD73BA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484888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6797D" w:rsidRPr="00E977DE" w:rsidTr="00E5763E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5D6368" w:rsidP="0026797D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2433C3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33C3">
              <w:rPr>
                <w:rFonts w:cs="B Nazanin"/>
                <w:b/>
                <w:bCs/>
                <w:sz w:val="20"/>
                <w:szCs w:val="20"/>
                <w:rtl/>
              </w:rPr>
              <w:t>27037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363034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86ED1">
              <w:rPr>
                <w:rFonts w:cs="B Nazanin"/>
                <w:b/>
                <w:bCs/>
                <w:sz w:val="20"/>
                <w:szCs w:val="20"/>
                <w:rtl/>
              </w:rPr>
              <w:t>دستورالعمل ها</w:t>
            </w:r>
            <w:r w:rsidRPr="00B86ED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86E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اجرا</w:t>
            </w:r>
            <w:r w:rsidRPr="00B86ED1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B86E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بازرس</w:t>
            </w:r>
            <w:r w:rsidRPr="00B86ED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86E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</w:t>
            </w:r>
            <w:r w:rsidRPr="00B86ED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D" w:rsidRPr="009A3FFC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A3FF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6797D" w:rsidRPr="00484888" w:rsidRDefault="0026797D" w:rsidP="00983DD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26797D" w:rsidRPr="00E977DE" w:rsidTr="00C77BB5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:rsidR="0026797D" w:rsidRPr="00E977DE" w:rsidRDefault="0026797D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</w:t>
            </w:r>
            <w:r w:rsidRPr="00E977D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کـل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26797D" w:rsidRPr="00E977DE" w:rsidRDefault="005D6368" w:rsidP="0026797D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87</w:t>
            </w:r>
          </w:p>
        </w:tc>
      </w:tr>
    </w:tbl>
    <w:p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484888">
      <w:pgSz w:w="11906" w:h="16838"/>
      <w:pgMar w:top="142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67F36"/>
    <w:rsid w:val="000E6194"/>
    <w:rsid w:val="000F7D6B"/>
    <w:rsid w:val="00117820"/>
    <w:rsid w:val="00122939"/>
    <w:rsid w:val="001425F1"/>
    <w:rsid w:val="001A7280"/>
    <w:rsid w:val="00205E55"/>
    <w:rsid w:val="00210B95"/>
    <w:rsid w:val="00223F47"/>
    <w:rsid w:val="0023680A"/>
    <w:rsid w:val="002433C3"/>
    <w:rsid w:val="00245FCB"/>
    <w:rsid w:val="0026797D"/>
    <w:rsid w:val="002765E7"/>
    <w:rsid w:val="002D17E6"/>
    <w:rsid w:val="002D69F7"/>
    <w:rsid w:val="0032249A"/>
    <w:rsid w:val="00363034"/>
    <w:rsid w:val="00365F61"/>
    <w:rsid w:val="003729AF"/>
    <w:rsid w:val="00387B50"/>
    <w:rsid w:val="0039598C"/>
    <w:rsid w:val="003B5E6B"/>
    <w:rsid w:val="003F6B37"/>
    <w:rsid w:val="00401808"/>
    <w:rsid w:val="004373BB"/>
    <w:rsid w:val="00484888"/>
    <w:rsid w:val="00491659"/>
    <w:rsid w:val="004B4E0F"/>
    <w:rsid w:val="00500C54"/>
    <w:rsid w:val="005127C0"/>
    <w:rsid w:val="00531A94"/>
    <w:rsid w:val="00536975"/>
    <w:rsid w:val="0054149C"/>
    <w:rsid w:val="0054445B"/>
    <w:rsid w:val="00544467"/>
    <w:rsid w:val="0054548B"/>
    <w:rsid w:val="005635FF"/>
    <w:rsid w:val="005811CD"/>
    <w:rsid w:val="005B5AF7"/>
    <w:rsid w:val="005D6368"/>
    <w:rsid w:val="005F42F2"/>
    <w:rsid w:val="006319F7"/>
    <w:rsid w:val="00671560"/>
    <w:rsid w:val="006B3D0E"/>
    <w:rsid w:val="006B6465"/>
    <w:rsid w:val="006C67AA"/>
    <w:rsid w:val="006E04EC"/>
    <w:rsid w:val="00741B05"/>
    <w:rsid w:val="007B485F"/>
    <w:rsid w:val="007D5CE0"/>
    <w:rsid w:val="007E2AC2"/>
    <w:rsid w:val="007F52BD"/>
    <w:rsid w:val="00812CF0"/>
    <w:rsid w:val="00821A69"/>
    <w:rsid w:val="00825F76"/>
    <w:rsid w:val="00832D48"/>
    <w:rsid w:val="008628B5"/>
    <w:rsid w:val="008A7045"/>
    <w:rsid w:val="008E233F"/>
    <w:rsid w:val="008E4623"/>
    <w:rsid w:val="00983DDD"/>
    <w:rsid w:val="009A3FFC"/>
    <w:rsid w:val="009E757F"/>
    <w:rsid w:val="00A07F4D"/>
    <w:rsid w:val="00A34F7A"/>
    <w:rsid w:val="00A36770"/>
    <w:rsid w:val="00A57089"/>
    <w:rsid w:val="00A954A4"/>
    <w:rsid w:val="00AA7CA3"/>
    <w:rsid w:val="00AB6400"/>
    <w:rsid w:val="00AC6272"/>
    <w:rsid w:val="00B10237"/>
    <w:rsid w:val="00B7638D"/>
    <w:rsid w:val="00B86ED1"/>
    <w:rsid w:val="00BC0E4B"/>
    <w:rsid w:val="00BC342E"/>
    <w:rsid w:val="00BD73BA"/>
    <w:rsid w:val="00BF49A5"/>
    <w:rsid w:val="00C13D5F"/>
    <w:rsid w:val="00C560B3"/>
    <w:rsid w:val="00C77BB5"/>
    <w:rsid w:val="00C86A72"/>
    <w:rsid w:val="00C94EA2"/>
    <w:rsid w:val="00CA1718"/>
    <w:rsid w:val="00CA41B4"/>
    <w:rsid w:val="00CB4689"/>
    <w:rsid w:val="00CC71B7"/>
    <w:rsid w:val="00CD4C55"/>
    <w:rsid w:val="00CE5C3B"/>
    <w:rsid w:val="00D5296C"/>
    <w:rsid w:val="00DB13DB"/>
    <w:rsid w:val="00DB5489"/>
    <w:rsid w:val="00DC094F"/>
    <w:rsid w:val="00DC64DE"/>
    <w:rsid w:val="00E023BF"/>
    <w:rsid w:val="00E15D71"/>
    <w:rsid w:val="00E16EC3"/>
    <w:rsid w:val="00E5763E"/>
    <w:rsid w:val="00E977DE"/>
    <w:rsid w:val="00EA1851"/>
    <w:rsid w:val="00F05F06"/>
    <w:rsid w:val="00F170C6"/>
    <w:rsid w:val="00F504C5"/>
    <w:rsid w:val="00F63DAC"/>
    <w:rsid w:val="00F727F2"/>
    <w:rsid w:val="00F7617D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5D7C2-8049-4E12-8E1B-88C8B384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33</cp:revision>
  <cp:lastPrinted>2021-12-14T06:50:00Z</cp:lastPrinted>
  <dcterms:created xsi:type="dcterms:W3CDTF">2023-01-28T06:57:00Z</dcterms:created>
  <dcterms:modified xsi:type="dcterms:W3CDTF">2023-04-11T09:34:00Z</dcterms:modified>
</cp:coreProperties>
</file>